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6CBE" w:rsidRPr="00D26029" w:rsidP="00F16CB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963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-2101/2025</w:t>
      </w:r>
    </w:p>
    <w:p w:rsidR="00F16CBE" w:rsidRPr="00F16CBE" w:rsidP="00F16CBE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F16CBE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        </w:t>
      </w:r>
      <w:r w:rsidRPr="00F16CBE">
        <w:rPr>
          <w:rFonts w:ascii="Times New Roman" w:hAnsi="Times New Roman" w:cs="Times New Roman"/>
          <w:b/>
          <w:bCs/>
        </w:rPr>
        <w:t>86MS0008-01-2025-006828-54</w:t>
      </w:r>
    </w:p>
    <w:p w:rsidR="00F16CBE" w:rsidRPr="00D26029" w:rsidP="00F16CBE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ПОСТАНОВЛЕНИЕ</w:t>
      </w:r>
    </w:p>
    <w:p w:rsidR="00F16CBE" w:rsidRPr="00D26029" w:rsidP="00F16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F16CBE" w:rsidRPr="00D26029" w:rsidP="00F16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05 ноября  2025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F16CBE" w:rsidRPr="00D26029" w:rsidP="00F16C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Нижневартовск,</w:t>
      </w: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Ярсанаева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Аннаса Казаковича</w:t>
      </w:r>
      <w:r w:rsidRPr="00F16CB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рождения, уроженца 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 работающего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зарегистрированного и  проживающего по адресу: 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 паспорт 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выдан 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 код подразделения 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</w:p>
    <w:p w:rsidR="00F16CBE" w:rsidRPr="00D26029" w:rsidP="00F16C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F16CBE" w:rsidRPr="00D26029" w:rsidP="00F16C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Ярсанаев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А.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К., 28.08.2025 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08:54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часов  в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районе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автодороги  Нижневартовск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-Излучинск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управляя автомобилем «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 w:rsidR="00D3638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движения  в зоне действия дорожного знака 3.20 «Обгон запрещен»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, </w:t>
      </w:r>
      <w:r w:rsidRPr="00D26029"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 w:rsidRPr="00D260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нарушил п.п. 1.3 Правил дорожного </w:t>
      </w:r>
      <w:r w:rsidRPr="00D26029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Ярсанаев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А.К.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>вин</w:t>
      </w:r>
      <w:r>
        <w:rPr>
          <w:rFonts w:ascii="Times New Roman" w:hAnsi="Times New Roman" w:cs="Times New Roman"/>
          <w:color w:val="FF0000"/>
          <w:sz w:val="26"/>
          <w:szCs w:val="26"/>
        </w:rPr>
        <w:t>у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 xml:space="preserve"> признал.</w:t>
      </w: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F16CBE" w:rsidRPr="00D26029" w:rsidP="00F16CBE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662556</w:t>
      </w:r>
      <w:r w:rsidRPr="00D26029">
        <w:rPr>
          <w:color w:val="0D0D0D" w:themeColor="text1" w:themeTint="F2"/>
          <w:sz w:val="26"/>
          <w:szCs w:val="26"/>
        </w:rPr>
        <w:t xml:space="preserve"> об административном правонарушении от 28.08.2025 года, с которым Ярсанаев </w:t>
      </w:r>
      <w:r>
        <w:rPr>
          <w:color w:val="0D0D0D" w:themeColor="text1" w:themeTint="F2"/>
          <w:sz w:val="26"/>
          <w:szCs w:val="26"/>
        </w:rPr>
        <w:t xml:space="preserve">А.К. </w:t>
      </w:r>
      <w:r w:rsidRPr="00D26029">
        <w:rPr>
          <w:color w:val="0D0D0D" w:themeColor="text1" w:themeTint="F2"/>
          <w:sz w:val="26"/>
          <w:szCs w:val="26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D26029">
        <w:rPr>
          <w:color w:val="0D0D0D" w:themeColor="text1" w:themeTint="F2"/>
          <w:sz w:val="26"/>
          <w:szCs w:val="26"/>
        </w:rPr>
        <w:t>против самого себя (ст. 51 Конституции РФ), о чем в протоколе имеется его подпись, замечаний  не указал</w:t>
      </w:r>
      <w:r>
        <w:rPr>
          <w:color w:val="0D0D0D" w:themeColor="text1" w:themeTint="F2"/>
          <w:sz w:val="26"/>
          <w:szCs w:val="26"/>
        </w:rPr>
        <w:t>, в объяснении указал- с протокол согласен</w:t>
      </w:r>
      <w:r w:rsidRPr="00D26029">
        <w:rPr>
          <w:b/>
          <w:color w:val="0D0D0D" w:themeColor="text1" w:themeTint="F2"/>
          <w:sz w:val="26"/>
          <w:szCs w:val="26"/>
        </w:rPr>
        <w:t>;</w:t>
      </w:r>
    </w:p>
    <w:p w:rsidR="00F16CBE" w:rsidRPr="00D26029" w:rsidP="00F16C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схему совершения административного правонарушения от 28.08.2025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на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а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втодороги  Нижневартовск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-Излучинск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водитель автомобиля «</w:t>
      </w:r>
      <w:r w:rsidR="00D363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 w:rsidR="00D3638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движения  в зоне дейс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твия дорожного знака 3.20 «Обгон запрещен»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.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 данной схемой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Ярсанаев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А.К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ознакомлен,  замечаний не указал;</w:t>
      </w:r>
    </w:p>
    <w:p w:rsidR="00F16CBE" w:rsidRPr="0051076C" w:rsidP="00F16C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ожного знака 3.20 «Обгон запрещен»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табличкой «Время действия с 07:00-10:00, 17:00-20:00»;</w:t>
      </w:r>
    </w:p>
    <w:p w:rsidR="00F16CBE" w:rsidP="00F16CB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</w:t>
      </w:r>
      <w:r w:rsidRPr="0051076C">
        <w:rPr>
          <w:bCs/>
          <w:color w:val="0D0D0D" w:themeColor="text1" w:themeTint="F2"/>
          <w:szCs w:val="28"/>
        </w:rPr>
        <w:t xml:space="preserve">10:00, </w:t>
      </w:r>
      <w:r w:rsidRPr="0051076C">
        <w:rPr>
          <w:bCs/>
          <w:color w:val="0D0D0D" w:themeColor="text1" w:themeTint="F2"/>
          <w:szCs w:val="28"/>
        </w:rPr>
        <w:t>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 xml:space="preserve">5 </w:t>
      </w:r>
      <w:r w:rsidRPr="0051076C">
        <w:rPr>
          <w:color w:val="0D0D0D" w:themeColor="text1" w:themeTint="F2"/>
          <w:szCs w:val="28"/>
        </w:rPr>
        <w:t xml:space="preserve"> км автодороги </w:t>
      </w:r>
      <w:r>
        <w:rPr>
          <w:color w:val="0D0D0D" w:themeColor="text1" w:themeTint="F2"/>
          <w:szCs w:val="28"/>
        </w:rPr>
        <w:t>Нижневартовск-Излучинск;</w:t>
      </w:r>
    </w:p>
    <w:p w:rsidR="00F16CBE" w:rsidP="00F16CB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карточку операции с ВУ;</w:t>
      </w:r>
    </w:p>
    <w:p w:rsidR="00F16CBE" w:rsidP="00F16CB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сведения о правонарушениях.</w:t>
      </w:r>
    </w:p>
    <w:p w:rsidR="00F16CBE" w:rsidRPr="0051076C" w:rsidP="00F16C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16CBE" w:rsidRPr="0051076C" w:rsidP="00F16CB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</w:t>
      </w:r>
      <w:r w:rsidRPr="0051076C">
        <w:rPr>
          <w:color w:val="0D0D0D" w:themeColor="text1" w:themeTint="F2"/>
          <w:szCs w:val="28"/>
        </w:rPr>
        <w:t>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</w:t>
      </w:r>
      <w:r w:rsidRPr="0051076C">
        <w:rPr>
          <w:color w:val="0D0D0D" w:themeColor="text1" w:themeTint="F2"/>
          <w:szCs w:val="28"/>
        </w:rPr>
        <w:t>зжей части).</w:t>
      </w:r>
    </w:p>
    <w:p w:rsidR="00F16CBE" w:rsidRPr="0051076C" w:rsidP="00F16CB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  <w:r w:rsidRPr="0051076C">
        <w:rPr>
          <w:color w:val="0D0D0D" w:themeColor="text1" w:themeTint="F2"/>
          <w:szCs w:val="28"/>
        </w:rPr>
        <w:t xml:space="preserve"> </w:t>
      </w:r>
    </w:p>
    <w:p w:rsidR="00F16CBE" w:rsidRPr="0051076C" w:rsidP="00F16CB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F16CBE" w:rsidRPr="0051076C" w:rsidP="00F16CB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</w:t>
      </w:r>
      <w:r w:rsidRPr="0051076C">
        <w:rPr>
          <w:color w:val="0D0D0D" w:themeColor="text1" w:themeTint="F2"/>
          <w:sz w:val="28"/>
          <w:szCs w:val="28"/>
        </w:rPr>
        <w:t xml:space="preserve">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</w:t>
      </w:r>
      <w:r w:rsidRPr="0051076C">
        <w:rPr>
          <w:color w:val="0D0D0D" w:themeColor="text1" w:themeTint="F2"/>
          <w:sz w:val="28"/>
          <w:szCs w:val="28"/>
        </w:rPr>
        <w:t>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</w:t>
      </w:r>
      <w:r>
        <w:rPr>
          <w:color w:val="0D0D0D" w:themeColor="text1" w:themeTint="F2"/>
          <w:sz w:val="28"/>
          <w:szCs w:val="28"/>
        </w:rPr>
        <w:t xml:space="preserve">семи тысяч пятисот </w:t>
      </w:r>
      <w:r w:rsidRPr="0051076C">
        <w:rPr>
          <w:color w:val="0D0D0D" w:themeColor="text1" w:themeTint="F2"/>
          <w:sz w:val="28"/>
          <w:szCs w:val="28"/>
        </w:rPr>
        <w:t xml:space="preserve">рублей </w:t>
      </w:r>
      <w:r w:rsidRPr="0051076C">
        <w:rPr>
          <w:color w:val="0D0D0D" w:themeColor="text1" w:themeTint="F2"/>
          <w:sz w:val="28"/>
          <w:szCs w:val="28"/>
        </w:rPr>
        <w:t>или лишение права управления транспортными средствами на срок от четырех до шести месяцев.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Ярсанаевым А.К.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обгона транспортного средства в нарушение Правил дорожного движения установлен, виновность последнего в совершении административного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видеофиксацией, дислокацией дорожных знаков.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пользования в качестве доказательств, в том числе процессуальных нарушений, данные документы не содержат. </w:t>
      </w:r>
    </w:p>
    <w:p w:rsidR="00F16CBE" w:rsidRPr="0051076C" w:rsidP="00F16CBE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Ярсанаева А.К.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</w:t>
      </w:r>
      <w:r w:rsidRPr="0051076C">
        <w:rPr>
          <w:color w:val="0D0D0D" w:themeColor="text1" w:themeTint="F2"/>
        </w:rPr>
        <w:t>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</w:t>
      </w:r>
      <w:r w:rsidRPr="0051076C">
        <w:rPr>
          <w:color w:val="0D0D0D" w:themeColor="text1" w:themeTint="F2"/>
        </w:rPr>
        <w:t>инистративных правонарушениях.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4.3 КоАП РФ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F16CBE" w:rsidRPr="0051076C" w:rsidP="00F16CB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F16CBE" w:rsidRPr="0051076C" w:rsidP="00F16CB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F16CBE" w:rsidRPr="0051076C" w:rsidP="00F16CB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ТАНОВИЛ: </w:t>
      </w:r>
    </w:p>
    <w:p w:rsidR="00F16CBE" w:rsidRPr="0051076C" w:rsidP="00F16CB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6CBE" w:rsidRPr="0051076C" w:rsidP="00F16CB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D26029">
        <w:rPr>
          <w:b/>
          <w:color w:val="0D0D0D" w:themeColor="text1" w:themeTint="F2"/>
          <w:sz w:val="26"/>
          <w:szCs w:val="26"/>
        </w:rPr>
        <w:t xml:space="preserve">Ярсанаева </w:t>
      </w:r>
      <w:r>
        <w:rPr>
          <w:b/>
          <w:color w:val="0D0D0D" w:themeColor="text1" w:themeTint="F2"/>
          <w:sz w:val="26"/>
          <w:szCs w:val="26"/>
        </w:rPr>
        <w:t>Аннаса Казаковича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</w:t>
      </w:r>
      <w:r w:rsidRPr="0051076C">
        <w:rPr>
          <w:color w:val="0D0D0D" w:themeColor="text1" w:themeTint="F2"/>
          <w:szCs w:val="28"/>
        </w:rPr>
        <w:t xml:space="preserve">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значейского счета 03100643000000018700, Банк РКЦ Ханты-Мансийск//УФК по Ханты-Мансийскому автономному округу-Югре г. Ханты-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 w:rsidR="002725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18354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16CBE" w:rsidP="00F16CB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F16CBE" w:rsidRPr="00052BDC" w:rsidP="00F16CB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</w:t>
      </w:r>
      <w:r w:rsidRPr="00052BDC">
        <w:rPr>
          <w:color w:val="0D0D0D" w:themeColor="text1" w:themeTint="F2"/>
          <w:szCs w:val="28"/>
        </w:rPr>
        <w:t xml:space="preserve">яти) рублей. </w:t>
      </w:r>
    </w:p>
    <w:p w:rsidR="00F16CBE" w:rsidRPr="0051076C" w:rsidP="00F16CB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725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2725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16CBE" w:rsidRPr="0051076C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F16CBE" w:rsidP="00F16C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</w:t>
      </w:r>
      <w:r w:rsidR="002725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16CBE" w:rsidP="00F16CBE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F16CBE" w:rsidP="00F16CBE">
      <w:pPr>
        <w:pStyle w:val="PlainText"/>
        <w:ind w:right="-5"/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О.В.Вдовина</w:t>
      </w:r>
    </w:p>
    <w:p w:rsidR="00F16CBE" w:rsidP="00F16CBE"/>
    <w:p w:rsidR="00F16CBE" w:rsidP="00F16CBE"/>
    <w:p w:rsidR="00F16CBE" w:rsidP="00F16CBE"/>
    <w:p w:rsidR="00F16CBE" w:rsidP="00F16CBE"/>
    <w:p w:rsidR="00F16CBE" w:rsidP="00F16CBE"/>
    <w:p w:rsidR="00EB56A8" w:rsidP="00F16CBE">
      <w:pPr>
        <w:spacing w:after="0" w:line="240" w:lineRule="auto"/>
        <w:ind w:firstLine="540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BE"/>
    <w:rsid w:val="00033A76"/>
    <w:rsid w:val="00052BDC"/>
    <w:rsid w:val="001F103F"/>
    <w:rsid w:val="002725DF"/>
    <w:rsid w:val="0051076C"/>
    <w:rsid w:val="008B35E1"/>
    <w:rsid w:val="00D26029"/>
    <w:rsid w:val="00D3638F"/>
    <w:rsid w:val="00DE08A5"/>
    <w:rsid w:val="00EB56A8"/>
    <w:rsid w:val="00F16C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D6F4A4-35FA-498C-98A3-B9CCA5B2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16CB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16C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16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F16CBE"/>
    <w:rPr>
      <w:color w:val="0000FF"/>
      <w:u w:val="single"/>
    </w:rPr>
  </w:style>
  <w:style w:type="paragraph" w:styleId="PlainText">
    <w:name w:val="Plain Text"/>
    <w:basedOn w:val="Normal"/>
    <w:link w:val="a0"/>
    <w:rsid w:val="00F16CB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F16C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F1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